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Lewiston Public Library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of Library Trustees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January 2nd, 2025 5:30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22.6760864257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Minutes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before="0" w:line="276" w:lineRule="auto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0" w:line="276" w:lineRule="auto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Trustees present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Ed Barrett, Marissa Deku, Karen Choate,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Mariah Pfeiffer, Tu Biederman, Carl Sheline, Julie Colangelo, Strawberry Pinkham</w:t>
      </w:r>
    </w:p>
    <w:p w:rsidR="00000000" w:rsidDel="00000000" w:rsidP="00000000" w:rsidRDefault="00000000" w:rsidRPr="00000000" w14:paraId="00000007">
      <w:pPr>
        <w:widowControl w:val="0"/>
        <w:spacing w:before="0" w:line="276" w:lineRule="auto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09">
      <w:pPr>
        <w:widowControl w:val="0"/>
        <w:ind w:right="1071.5374755859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1071.5374755859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Staff present: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Joey Houston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0" w:line="276" w:lineRule="auto"/>
        <w:ind w:right="1071.53747558593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0" w:line="276" w:lineRule="auto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APL Representative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None present</w:t>
      </w:r>
    </w:p>
    <w:p w:rsidR="00000000" w:rsidDel="00000000" w:rsidP="00000000" w:rsidRDefault="00000000" w:rsidRPr="00000000" w14:paraId="0000000D">
      <w:pPr>
        <w:widowControl w:val="0"/>
        <w:spacing w:before="0" w:line="276" w:lineRule="auto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0" w:line="276" w:lineRule="auto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called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 called the meeting to order 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5:33pm. </w:t>
      </w:r>
    </w:p>
    <w:p w:rsidR="00000000" w:rsidDel="00000000" w:rsidP="00000000" w:rsidRDefault="00000000" w:rsidRPr="00000000" w14:paraId="00000010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Minutes for the December 5, 2024 board meeting: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Motion: Mariah</w:t>
      </w:r>
    </w:p>
    <w:p w:rsidR="00000000" w:rsidDel="00000000" w:rsidP="00000000" w:rsidRDefault="00000000" w:rsidRPr="00000000" w14:paraId="00000013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2nd: Karen</w:t>
      </w:r>
    </w:p>
    <w:p w:rsidR="00000000" w:rsidDel="00000000" w:rsidP="00000000" w:rsidRDefault="00000000" w:rsidRPr="00000000" w14:paraId="00000014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Vote:  8 Yea,  0 Nay,  0 Abstention </w:t>
      </w:r>
    </w:p>
    <w:p w:rsidR="00000000" w:rsidDel="00000000" w:rsidP="00000000" w:rsidRDefault="00000000" w:rsidRPr="00000000" w14:paraId="00000015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Notes from Carl: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ind w:left="72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Strawberry, Mariah and Karen have reapplied for board appointment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ind w:left="72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Ellen’s vacancy Melanie Dorn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ind w:left="72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Tetiana Cherednichenko has resigned from the board. The Mayor will work on appointment.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720" w:right="1071.537475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ind w:left="720" w:right="1071.53747558593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APL Board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member was present. No LPL member was able to attend the last meeting at APL. 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Joey did meet with Donna about working on procedures/policies that efffec both APL and LPL. They are working on scheduling quarterly meetings between staff. 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 is working on policy revisions. 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Meeting- Karen volunteered to attend. </w:t>
      </w:r>
    </w:p>
    <w:p w:rsidR="00000000" w:rsidDel="00000000" w:rsidP="00000000" w:rsidRDefault="00000000" w:rsidRPr="00000000" w14:paraId="00000022">
      <w:pPr>
        <w:widowControl w:val="0"/>
        <w:ind w:left="1440" w:right="1071.537475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720" w:right="1071.53747558593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Appointment of Nominating Committee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 and Karen 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Motion: Mariah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2nd: Marissa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</w:t>
      </w:r>
    </w:p>
    <w:p w:rsidR="00000000" w:rsidDel="00000000" w:rsidP="00000000" w:rsidRDefault="00000000" w:rsidRPr="00000000" w14:paraId="00000028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right="1071.5374755859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ind w:left="720" w:right="1071.53747558593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Campaign Committee Report 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Strawberry will be sending notes about programming  meetind to start looking at adult focused programming for fundraising. 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Approaching 300k (about 285k) raised. 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 on grant applications. 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Looking at some larger contributions with Alyssa. 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Sarah and Joey met with the school department. Maryann and Marissa can solicit support from staff. </w:t>
      </w:r>
    </w:p>
    <w:p w:rsidR="00000000" w:rsidDel="00000000" w:rsidP="00000000" w:rsidRDefault="00000000" w:rsidRPr="00000000" w14:paraId="00000030">
      <w:pPr>
        <w:widowControl w:val="0"/>
        <w:ind w:left="0" w:right="1071.537475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ind w:left="720" w:right="1071.53747558593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 Holiday Schedule (Revised)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Approve: Marissa</w:t>
      </w:r>
    </w:p>
    <w:p w:rsidR="00000000" w:rsidDel="00000000" w:rsidP="00000000" w:rsidRDefault="00000000" w:rsidRPr="00000000" w14:paraId="00000033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Second: Karen</w:t>
      </w:r>
    </w:p>
    <w:p w:rsidR="00000000" w:rsidDel="00000000" w:rsidP="00000000" w:rsidRDefault="00000000" w:rsidRPr="00000000" w14:paraId="00000034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Vote: All in Favor</w:t>
      </w:r>
    </w:p>
    <w:p w:rsidR="00000000" w:rsidDel="00000000" w:rsidP="00000000" w:rsidRDefault="00000000" w:rsidRPr="00000000" w14:paraId="00000035">
      <w:pPr>
        <w:widowControl w:val="0"/>
        <w:ind w:left="1440" w:right="1071.537475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ind w:left="720" w:right="1071.53747558593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Hiring Updates</w:t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Onboarded 4 staff today (January 2nd) </w:t>
      </w:r>
    </w:p>
    <w:p w:rsidR="00000000" w:rsidDel="00000000" w:rsidP="00000000" w:rsidRDefault="00000000" w:rsidRPr="00000000" w14:paraId="00000039">
      <w:pPr>
        <w:widowControl w:val="0"/>
        <w:numPr>
          <w:ilvl w:val="3"/>
          <w:numId w:val="1"/>
        </w:numPr>
        <w:ind w:left="288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Monitor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Background in the military. </w:t>
      </w:r>
    </w:p>
    <w:p w:rsidR="00000000" w:rsidDel="00000000" w:rsidP="00000000" w:rsidRDefault="00000000" w:rsidRPr="00000000" w14:paraId="0000003A">
      <w:pPr>
        <w:widowControl w:val="0"/>
        <w:numPr>
          <w:ilvl w:val="3"/>
          <w:numId w:val="1"/>
        </w:numPr>
        <w:ind w:left="288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part-time library assistants have been onboarded and an additional one starting next week. </w:t>
      </w:r>
    </w:p>
    <w:p w:rsidR="00000000" w:rsidDel="00000000" w:rsidP="00000000" w:rsidRDefault="00000000" w:rsidRPr="00000000" w14:paraId="0000003B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Adult Services Librarian- Ben Senthen started a couple of weeks ago. Came from Kansas City. </w:t>
      </w:r>
    </w:p>
    <w:p w:rsidR="00000000" w:rsidDel="00000000" w:rsidP="00000000" w:rsidRDefault="00000000" w:rsidRPr="00000000" w14:paraId="0000003C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Page- starting in a few weeks. 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Challenge: 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being worked on. </w:t>
      </w:r>
    </w:p>
    <w:p w:rsidR="00000000" w:rsidDel="00000000" w:rsidP="00000000" w:rsidRDefault="00000000" w:rsidRPr="00000000" w14:paraId="0000003F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Facilities: 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was sprinklers issues in Decemeber. Contractors were able to find the issue and fix it but  some questions remain about the  age of other plumbing junctions. 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Public Works building maintenance person for the library is retiring next month who holds a lot  of institutional knowledge. 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Temperatures are still inconsistent. They are waiting for engineering schematics in order to map why there are issues. </w:t>
      </w:r>
    </w:p>
    <w:p w:rsidR="00000000" w:rsidDel="00000000" w:rsidP="00000000" w:rsidRDefault="00000000" w:rsidRPr="00000000" w14:paraId="00000043">
      <w:pPr>
        <w:widowControl w:val="0"/>
        <w:ind w:left="0" w:right="1071.537475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ind w:left="720" w:right="1071.5374755859375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1"/>
          <w:numId w:val="1"/>
        </w:numPr>
        <w:ind w:left="1440" w:right="1071.5374755859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Board Meeting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1"/>
        </w:numPr>
        <w:ind w:left="2160" w:right="1071.5374755859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be moved to the 13th due to Joey being unavailable on the 6th when Budget should be presented. </w:t>
      </w:r>
    </w:p>
    <w:p w:rsidR="00000000" w:rsidDel="00000000" w:rsidP="00000000" w:rsidRDefault="00000000" w:rsidRPr="00000000" w14:paraId="00000047">
      <w:pPr>
        <w:widowControl w:val="0"/>
        <w:ind w:left="1440" w:right="1071.5374755859375" w:firstLine="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Adjournment: 6:25pm </w:t>
      </w:r>
    </w:p>
    <w:p w:rsidR="00000000" w:rsidDel="00000000" w:rsidP="00000000" w:rsidRDefault="00000000" w:rsidRPr="00000000" w14:paraId="00000049">
      <w:pPr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Board Meeting: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13th, 2024 at 5:30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Respectfully submitted by Marissa Deku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15" w:top="1418.40087890625" w:left="1819.8550415039062" w:right="169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se1IyOFmPeY6eMMdvJbJXQemQ==">CgMxLjA4AHIhMWRQLUdseXM0T0VZbm9rRFctZFpQcG5ScWRLNklMSV9r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